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07CD" w:rsidRDefault="009A714A">
      <w:pPr>
        <w:widowControl w:val="0"/>
        <w:spacing w:line="288" w:lineRule="auto"/>
        <w:ind w:right="861"/>
        <w:rPr>
          <w:rFonts w:ascii="Avenir-Heavy" w:eastAsia="Avenir-Heavy" w:hAnsi="Avenir-Heavy" w:cs="Avenir-Heavy"/>
          <w:b w:val="0"/>
          <w:color w:val="EE743A"/>
          <w:sz w:val="22"/>
          <w:szCs w:val="22"/>
        </w:rPr>
      </w:pPr>
      <w:r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t xml:space="preserve">SAMPLE LEGACY SOCIETY INVITE LETTER – ALL </w:t>
      </w:r>
      <w:sdt>
        <w:sdtPr>
          <w:tag w:val="goog_rdk_0"/>
          <w:id w:val="-562094458"/>
        </w:sdtPr>
        <w:sdtEndPr/>
        <w:sdtContent/>
      </w:sdt>
      <w:r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t>AUDIENCES</w:t>
      </w:r>
      <w:r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t xml:space="preserve"> </w:t>
      </w:r>
    </w:p>
    <w:p w14:paraId="00000002" w14:textId="6E997763" w:rsidR="006807CD" w:rsidRDefault="009A714A" w:rsidP="00E12A9F">
      <w:pPr>
        <w:widowControl w:val="0"/>
        <w:spacing w:line="288" w:lineRule="auto"/>
        <w:ind w:right="861"/>
        <w:rPr>
          <w:rFonts w:ascii="Avenir-Heavy" w:eastAsia="Avenir-Heavy" w:hAnsi="Avenir-Heavy" w:cs="Avenir-Heavy"/>
          <w:b w:val="0"/>
          <w:color w:val="EE743A"/>
          <w:sz w:val="22"/>
          <w:szCs w:val="22"/>
        </w:rPr>
      </w:pPr>
      <w:r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t xml:space="preserve">Objective: Nonprofits invite donors to become legacy society </w:t>
      </w:r>
      <w:r w:rsidR="00E12A9F"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br/>
      </w:r>
      <w:r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t xml:space="preserve">members and thus support the Leave 10 </w:t>
      </w:r>
      <w:r w:rsidRPr="00E12A9F"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t>South Sound initiative</w:t>
      </w:r>
    </w:p>
    <w:p w14:paraId="00000003" w14:textId="77777777" w:rsidR="006807CD" w:rsidRDefault="009A714A">
      <w:pPr>
        <w:widowControl w:val="0"/>
        <w:spacing w:line="288" w:lineRule="auto"/>
        <w:ind w:right="861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r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t>Audience: Current donors at local nonprofits</w:t>
      </w:r>
      <w:r>
        <w:rPr>
          <w:rFonts w:ascii="Avenir-Heavy" w:eastAsia="Avenir-Heavy" w:hAnsi="Avenir-Heavy" w:cs="Avenir-Heavy"/>
          <w:b w:val="0"/>
          <w:color w:val="EE743A"/>
          <w:sz w:val="22"/>
          <w:szCs w:val="22"/>
        </w:rPr>
        <w:br/>
      </w:r>
      <w:r w:rsidRPr="00E12A9F">
        <w:rPr>
          <w:rFonts w:ascii="Avenir-Roman" w:eastAsia="Avenir-Roman" w:hAnsi="Avenir-Roman" w:cs="Avenir-Roman"/>
          <w:b w:val="0"/>
          <w:color w:val="EE743A"/>
          <w:sz w:val="22"/>
          <w:szCs w:val="22"/>
        </w:rPr>
        <w:t>(To be imprinted on NPO’s letterhead)</w:t>
      </w:r>
    </w:p>
    <w:p w14:paraId="00000004" w14:textId="77777777" w:rsidR="006807CD" w:rsidRDefault="009A714A">
      <w:pPr>
        <w:widowControl w:val="0"/>
        <w:spacing w:line="288" w:lineRule="auto"/>
        <w:ind w:right="861"/>
        <w:jc w:val="right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 (DATE) </w:t>
      </w:r>
    </w:p>
    <w:p w14:paraId="00000005" w14:textId="77777777" w:rsidR="006807CD" w:rsidRDefault="009A714A">
      <w:pPr>
        <w:widowControl w:val="0"/>
        <w:spacing w:line="288" w:lineRule="auto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Mr./Mrs. (INSERT NAME) (ADDRESS) (CITY/STA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TE/ZIP) </w:t>
      </w:r>
    </w:p>
    <w:p w14:paraId="00000006" w14:textId="77777777" w:rsidR="006807CD" w:rsidRDefault="009A714A">
      <w:pPr>
        <w:widowControl w:val="0"/>
        <w:spacing w:line="288" w:lineRule="auto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Dear (INSERT NAME): </w:t>
      </w:r>
    </w:p>
    <w:p w14:paraId="00000007" w14:textId="77777777" w:rsidR="006807CD" w:rsidRDefault="009A714A">
      <w:pPr>
        <w:widowControl w:val="0"/>
        <w:spacing w:line="288" w:lineRule="auto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Because of your commitment to (INSERT SHORT MISSION HERE), I want to personally invite you to become a member of (INSERT ORGANIZATION NAME)’s Legacy Society, (INSERT SOCIETY NAME IF THERE IS ONE).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Our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 society is composed of ge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nerous and forward-thinking donors who choose to support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the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 long-term success of (</w:t>
      </w:r>
      <w:r>
        <w:rPr>
          <w:rFonts w:ascii="Avenir-Roman" w:eastAsia="Avenir-Roman" w:hAnsi="Avenir-Roman" w:cs="Avenir-Roman"/>
          <w:b w:val="0"/>
          <w:sz w:val="22"/>
          <w:szCs w:val="22"/>
        </w:rPr>
        <w:t xml:space="preserve">INSERT MISSION/GOALS) 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through a planned gift,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in a way that shares core values with others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. </w:t>
      </w:r>
    </w:p>
    <w:p w14:paraId="00000008" w14:textId="77777777" w:rsidR="006807CD" w:rsidRDefault="009A714A">
      <w:pPr>
        <w:widowControl w:val="0"/>
        <w:spacing w:line="288" w:lineRule="auto"/>
        <w:rPr>
          <w:rFonts w:ascii="Avenir-Roman" w:eastAsia="Avenir-Roman" w:hAnsi="Avenir-Roman" w:cs="Avenir-Roman"/>
          <w:b w:val="0"/>
          <w:sz w:val="22"/>
          <w:szCs w:val="22"/>
        </w:rPr>
      </w:pP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It’s easy to do.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You do not need to be wealthy to leave a legacy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.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T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here are crea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tive and flexible giving options that can benefit you and (INSERT ORGANIZATION NAME). The enclosed materials</w:t>
      </w:r>
      <w:r>
        <w:rPr>
          <w:rFonts w:ascii="Avenir-Roman" w:eastAsia="Avenir-Roman" w:hAnsi="Avenir-Roman" w:cs="Avenir-Roman"/>
          <w:b w:val="0"/>
          <w:sz w:val="22"/>
          <w:szCs w:val="22"/>
        </w:rPr>
        <w:t xml:space="preserve"> 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provide an overview of planned giving options</w:t>
      </w:r>
      <w:r>
        <w:rPr>
          <w:rFonts w:ascii="Avenir-Roman" w:eastAsia="Avenir-Roman" w:hAnsi="Avenir-Roman" w:cs="Avenir-Roman"/>
          <w:b w:val="0"/>
          <w:sz w:val="22"/>
          <w:szCs w:val="22"/>
        </w:rPr>
        <w:t xml:space="preserve"> that we’ve created as a partner in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 the L</w:t>
      </w:r>
      <w:r>
        <w:rPr>
          <w:rFonts w:ascii="Avenir-Roman" w:eastAsia="Avenir-Roman" w:hAnsi="Avenir-Roman" w:cs="Avenir-Roman"/>
          <w:b w:val="0"/>
          <w:sz w:val="22"/>
          <w:szCs w:val="22"/>
        </w:rPr>
        <w:t xml:space="preserve">eave 10 South Sound initiative, which aims to encourage each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of us to leave 10% of our assets to community nonprofits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. More information is also available on our website, (INSERT LINK). And we are always available to meet with you or dis</w:t>
      </w:r>
      <w:r>
        <w:rPr>
          <w:rFonts w:ascii="Avenir-Roman" w:eastAsia="Avenir-Roman" w:hAnsi="Avenir-Roman" w:cs="Avenir-Roman"/>
          <w:b w:val="0"/>
          <w:sz w:val="22"/>
          <w:szCs w:val="22"/>
        </w:rPr>
        <w:t xml:space="preserve">cuss your plans and options on the phone. 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No matter what or how you choose to giv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e, we would like to honor your dedication to (</w:t>
      </w:r>
      <w:r>
        <w:rPr>
          <w:rFonts w:ascii="Avenir-Roman" w:eastAsia="Avenir-Roman" w:hAnsi="Avenir-Roman" w:cs="Avenir-Roman"/>
          <w:b w:val="0"/>
          <w:sz w:val="22"/>
          <w:szCs w:val="22"/>
        </w:rPr>
        <w:t>MISSION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).</w:t>
      </w:r>
      <w:r>
        <w:rPr>
          <w:rFonts w:ascii="Avenir-Roman" w:eastAsia="Avenir-Roman" w:hAnsi="Avenir-Roman" w:cs="Avenir-Roman"/>
          <w:b w:val="0"/>
          <w:sz w:val="22"/>
          <w:szCs w:val="22"/>
        </w:rPr>
        <w:t xml:space="preserve"> Recognition opportunities are included in the enclosed material, however, you always have the option to remain anonymous if you choose. </w:t>
      </w:r>
    </w:p>
    <w:p w14:paraId="00000009" w14:textId="77777777" w:rsidR="006807CD" w:rsidRDefault="009A714A">
      <w:pPr>
        <w:widowControl w:val="0"/>
        <w:spacing w:line="288" w:lineRule="auto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Ensur</w:t>
      </w:r>
      <w:r>
        <w:rPr>
          <w:rFonts w:ascii="Avenir-Roman" w:eastAsia="Avenir-Roman" w:hAnsi="Avenir-Roman" w:cs="Avenir-Roman"/>
          <w:b w:val="0"/>
          <w:sz w:val="22"/>
          <w:szCs w:val="22"/>
        </w:rPr>
        <w:t>ing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 the (</w:t>
      </w:r>
      <w:r>
        <w:rPr>
          <w:rFonts w:ascii="Avenir-Roman" w:eastAsia="Avenir-Roman" w:hAnsi="Avenir-Roman" w:cs="Avenir-Roman"/>
          <w:b w:val="0"/>
          <w:sz w:val="22"/>
          <w:szCs w:val="22"/>
        </w:rPr>
        <w:t>MISSION STATEMENT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) and sustainability of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(INSERT ORGANIZATION NAME)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through a planned gift will benefit g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enerations to come. Your support of ( </w:t>
      </w:r>
      <w:r>
        <w:rPr>
          <w:rFonts w:ascii="Avenir-Roman" w:eastAsia="Avenir-Roman" w:hAnsi="Avenir-Roman" w:cs="Avenir-Roman"/>
          <w:b w:val="0"/>
          <w:sz w:val="22"/>
          <w:szCs w:val="22"/>
        </w:rPr>
        <w:t>MISSION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) will be long remembered and serve as an inspiration to others.</w:t>
      </w:r>
    </w:p>
    <w:p w14:paraId="0000000A" w14:textId="77777777" w:rsidR="006807CD" w:rsidRDefault="009A714A">
      <w:pPr>
        <w:widowControl w:val="0"/>
        <w:spacing w:line="288" w:lineRule="auto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 xml:space="preserve">Warm regards, </w:t>
      </w:r>
    </w:p>
    <w:p w14:paraId="0000000B" w14:textId="77777777" w:rsidR="006807CD" w:rsidRDefault="009A714A">
      <w:pPr>
        <w:widowControl w:val="0"/>
        <w:spacing w:line="288" w:lineRule="auto"/>
        <w:rPr>
          <w:rFonts w:ascii="Avenir-Roman" w:eastAsia="Avenir-Roman" w:hAnsi="Avenir-Roman" w:cs="Avenir-Roman"/>
          <w:b w:val="0"/>
          <w:color w:val="000000"/>
          <w:sz w:val="22"/>
          <w:szCs w:val="22"/>
        </w:rPr>
      </w:pP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t>(NAME)</w:t>
      </w:r>
      <w:r>
        <w:rPr>
          <w:rFonts w:ascii="Avenir-Roman" w:eastAsia="Avenir-Roman" w:hAnsi="Avenir-Roman" w:cs="Avenir-Roman"/>
          <w:b w:val="0"/>
          <w:color w:val="000000"/>
          <w:sz w:val="22"/>
          <w:szCs w:val="22"/>
        </w:rPr>
        <w:br/>
        <w:t xml:space="preserve">(EXECUTIVE DIRECTOR) </w:t>
      </w:r>
    </w:p>
    <w:sectPr w:rsidR="006807CD" w:rsidSect="00E12A9F">
      <w:headerReference w:type="default" r:id="rId7"/>
      <w:pgSz w:w="12240" w:h="15840"/>
      <w:pgMar w:top="1440" w:right="1260" w:bottom="12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1F47" w14:textId="77777777" w:rsidR="009A714A" w:rsidRDefault="009A714A" w:rsidP="00E12A9F">
      <w:pPr>
        <w:spacing w:after="0" w:line="240" w:lineRule="auto"/>
      </w:pPr>
      <w:r>
        <w:separator/>
      </w:r>
    </w:p>
  </w:endnote>
  <w:endnote w:type="continuationSeparator" w:id="0">
    <w:p w14:paraId="65A12D79" w14:textId="77777777" w:rsidR="009A714A" w:rsidRDefault="009A714A" w:rsidP="00E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venir-Roman">
    <w:altName w:val="Avenir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-Heavy">
    <w:altName w:val="Avenir Book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F3E1" w14:textId="77777777" w:rsidR="009A714A" w:rsidRDefault="009A714A" w:rsidP="00E12A9F">
      <w:pPr>
        <w:spacing w:after="0" w:line="240" w:lineRule="auto"/>
      </w:pPr>
      <w:r>
        <w:separator/>
      </w:r>
    </w:p>
  </w:footnote>
  <w:footnote w:type="continuationSeparator" w:id="0">
    <w:p w14:paraId="0D64BAFE" w14:textId="77777777" w:rsidR="009A714A" w:rsidRDefault="009A714A" w:rsidP="00E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BA9" w14:textId="45240E51" w:rsidR="00E12A9F" w:rsidRDefault="00E12A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461AFC" wp14:editId="78E756E4">
          <wp:simplePos x="0" y="0"/>
          <wp:positionH relativeFrom="column">
            <wp:posOffset>4381500</wp:posOffset>
          </wp:positionH>
          <wp:positionV relativeFrom="paragraph">
            <wp:posOffset>-19050</wp:posOffset>
          </wp:positionV>
          <wp:extent cx="1450332" cy="1219200"/>
          <wp:effectExtent l="0" t="0" r="0" b="0"/>
          <wp:wrapNone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32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CD"/>
    <w:rsid w:val="006807CD"/>
    <w:rsid w:val="009A714A"/>
    <w:rsid w:val="00E1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B00D3"/>
  <w15:docId w15:val="{A0C0A62E-DA36-4607-86F6-9968FC01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="Avenir" w:hAnsi="Avenir" w:cs="Avenir"/>
        <w:b/>
        <w:lang w:val="en-US" w:eastAsia="en-US" w:bidi="ar-SA"/>
      </w:rPr>
    </w:rPrDefault>
    <w:pPrDefault>
      <w:pPr>
        <w:spacing w:after="2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E32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82"/>
    <w:rPr>
      <w:rFonts w:ascii="Lucida Grande" w:eastAsia="Times New Roman" w:hAnsi="Lucida Grande" w:cs="Lucida Grande"/>
      <w:sz w:val="18"/>
      <w:szCs w:val="18"/>
    </w:rPr>
  </w:style>
  <w:style w:type="paragraph" w:customStyle="1" w:styleId="Bodystyle">
    <w:name w:val="Body style"/>
    <w:basedOn w:val="Normal"/>
    <w:uiPriority w:val="99"/>
    <w:rsid w:val="00234E95"/>
    <w:pPr>
      <w:widowControl w:val="0"/>
      <w:suppressAutoHyphens/>
      <w:autoSpaceDE w:val="0"/>
      <w:autoSpaceDN w:val="0"/>
      <w:adjustRightInd w:val="0"/>
      <w:spacing w:line="288" w:lineRule="auto"/>
      <w:ind w:left="720" w:right="861"/>
      <w:textAlignment w:val="center"/>
    </w:pPr>
    <w:rPr>
      <w:rFonts w:ascii="Avenir-Roman" w:eastAsiaTheme="minorEastAsia" w:hAnsi="Avenir-Roman" w:cs="Avenir-Roman"/>
      <w:b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E3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9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9F"/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E12A9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oFJipNP7T3vS+l/jkMyYECpww==">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Juel Lugo</cp:lastModifiedBy>
  <cp:revision>2</cp:revision>
  <dcterms:created xsi:type="dcterms:W3CDTF">2019-03-13T02:39:00Z</dcterms:created>
  <dcterms:modified xsi:type="dcterms:W3CDTF">2021-09-09T03:09:00Z</dcterms:modified>
</cp:coreProperties>
</file>